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0_2077209295"/>
      <w:bookmarkStart w:id="67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448638825"/>
      <w:bookmarkStart w:id="71" w:name="_Toc173774036"/>
      <w:bookmarkStart w:id="72" w:name="_Toc176167752"/>
      <w:bookmarkStart w:id="73" w:name="_Toc178536587"/>
      <w:bookmarkStart w:id="74" w:name="_Toc182674478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689055843"/>
      <w:bookmarkStart w:id="77" w:name="_Toc176167753"/>
      <w:bookmarkStart w:id="78" w:name="_Toc173774037"/>
      <w:bookmarkStart w:id="79" w:name="_Toc178536588"/>
      <w:bookmarkStart w:id="80" w:name="_Toc182674479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78536589"/>
      <w:bookmarkStart w:id="84" w:name="_Toc1545901347"/>
      <w:bookmarkStart w:id="85" w:name="_Toc176167754"/>
      <w:bookmarkStart w:id="86" w:name="_Toc173774038"/>
      <w:bookmarkStart w:id="87" w:name="_Toc182674480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78536590"/>
      <w:bookmarkStart w:id="94" w:name="_Toc176167755"/>
      <w:bookmarkStart w:id="95" w:name="_Toc1968932197"/>
      <w:bookmarkStart w:id="96" w:name="_Toc173774039"/>
      <w:bookmarkStart w:id="97" w:name="_Toc182674481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82674482"/>
      <w:bookmarkStart w:id="105" w:name="_Toc173774040"/>
      <w:bookmarkStart w:id="106" w:name="_Toc955519785"/>
      <w:bookmarkStart w:id="107" w:name="_Toc176167756"/>
      <w:bookmarkStart w:id="108" w:name="_Toc178536591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78536592"/>
      <w:bookmarkStart w:id="113" w:name="_Toc173774041"/>
      <w:bookmarkStart w:id="114" w:name="_Toc176167757"/>
      <w:bookmarkStart w:id="115" w:name="_Toc974900632"/>
      <w:bookmarkStart w:id="116" w:name="_Toc182674483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182674484"/>
      <w:bookmarkStart w:id="119" w:name="_Toc176167758"/>
      <w:bookmarkStart w:id="120" w:name="_Toc173774042"/>
      <w:bookmarkStart w:id="121" w:name="_Toc178536593"/>
      <w:bookmarkStart w:id="122" w:name="_Toc719914425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76167759"/>
      <w:bookmarkStart w:id="126" w:name="_Toc173774043"/>
      <w:bookmarkStart w:id="127" w:name="_Toc178536594"/>
      <w:bookmarkStart w:id="128" w:name="_Toc1447004420"/>
      <w:bookmarkStart w:id="129" w:name="_Toc182674485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78536595"/>
      <w:bookmarkStart w:id="132" w:name="_Toc467206172"/>
      <w:bookmarkStart w:id="133" w:name="_Toc176167760"/>
      <w:bookmarkStart w:id="134" w:name="_Toc173774044"/>
      <w:bookmarkStart w:id="135" w:name="_Toc182674486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76167761"/>
      <w:bookmarkStart w:id="138" w:name="_Toc173774045"/>
      <w:bookmarkStart w:id="139" w:name="_Toc178536596"/>
      <w:bookmarkStart w:id="140" w:name="_Toc2145295550"/>
      <w:bookmarkStart w:id="141" w:name="_Toc182674487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76167762"/>
      <w:bookmarkStart w:id="144" w:name="_Toc1162439429"/>
      <w:bookmarkStart w:id="145" w:name="_Toc173774046"/>
      <w:bookmarkStart w:id="146" w:name="_Toc178536597"/>
      <w:bookmarkStart w:id="147" w:name="_Toc182674488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583927690"/>
      <w:bookmarkStart w:id="150" w:name="_Toc182674489"/>
      <w:bookmarkStart w:id="151" w:name="_Toc176167763"/>
      <w:bookmarkStart w:id="152" w:name="_Toc178536598"/>
      <w:bookmarkStart w:id="153" w:name="_Toc173774047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76167764"/>
      <w:bookmarkStart w:id="156" w:name="_Toc1974077043"/>
      <w:bookmarkStart w:id="157" w:name="_Toc178536599"/>
      <w:bookmarkStart w:id="158" w:name="_Toc173774048"/>
      <w:bookmarkStart w:id="159" w:name="_Toc182674490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8536600"/>
      <w:bookmarkStart w:id="164" w:name="_Toc182674491"/>
      <w:bookmarkStart w:id="165" w:name="_Toc40584540"/>
      <w:bookmarkStart w:id="166" w:name="_Toc173774049"/>
      <w:bookmarkStart w:id="167" w:name="_Toc176167765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82674492"/>
      <w:bookmarkStart w:id="170" w:name="_Toc1009971468"/>
      <w:bookmarkStart w:id="171" w:name="_Toc173774050"/>
      <w:bookmarkStart w:id="172" w:name="_Toc176167766"/>
      <w:bookmarkStart w:id="173" w:name="_Toc178536601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73774051"/>
      <w:bookmarkStart w:id="176" w:name="_Toc411210143"/>
      <w:bookmarkStart w:id="177" w:name="_Toc178536602"/>
      <w:bookmarkStart w:id="178" w:name="_Toc176167767"/>
      <w:bookmarkStart w:id="179" w:name="_Toc182674493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82674494"/>
      <w:bookmarkStart w:id="185" w:name="_Toc1291579443"/>
      <w:bookmarkStart w:id="186" w:name="_Toc178536603"/>
      <w:bookmarkStart w:id="187" w:name="_Toc176167768"/>
      <w:bookmarkStart w:id="188" w:name="_Toc173774052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毋卤莽却染微疾，无须用药疗治而将有自愈的欢欣。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73774053"/>
      <w:bookmarkStart w:id="191" w:name="_Toc178536604"/>
      <w:bookmarkStart w:id="192" w:name="_Toc176167769"/>
      <w:bookmarkStart w:id="193" w:name="_Toc11015711"/>
      <w:bookmarkStart w:id="194" w:name="_Toc182674495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82674496"/>
      <w:bookmarkStart w:id="197" w:name="_Toc2051023841"/>
      <w:bookmarkStart w:id="198" w:name="_Toc173774054"/>
      <w:bookmarkStart w:id="199" w:name="_Toc178536605"/>
      <w:bookmarkStart w:id="200" w:name="_Toc176167770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0425829"/>
      <w:bookmarkStart w:id="204" w:name="_Toc173774055"/>
      <w:bookmarkStart w:id="205" w:name="_Toc176167771"/>
      <w:bookmarkStart w:id="206" w:name="_Toc178536606"/>
      <w:bookmarkStart w:id="207" w:name="_Toc182674497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3774056"/>
      <w:bookmarkStart w:id="210" w:name="_Toc182674498"/>
      <w:bookmarkStart w:id="211" w:name="_Toc178536607"/>
      <w:bookmarkStart w:id="212" w:name="_Toc830793940"/>
      <w:bookmarkStart w:id="213" w:name="_Toc176167772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78536608"/>
      <w:bookmarkStart w:id="216" w:name="_Toc173774057"/>
      <w:bookmarkStart w:id="217" w:name="_Toc1702132448"/>
      <w:bookmarkStart w:id="218" w:name="_Toc176167773"/>
      <w:bookmarkStart w:id="219" w:name="_Toc182674499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3774058"/>
      <w:bookmarkStart w:id="223" w:name="_Toc182674500"/>
      <w:bookmarkStart w:id="224" w:name="_Toc178536609"/>
      <w:bookmarkStart w:id="225" w:name="_Toc1540326858"/>
      <w:bookmarkStart w:id="226" w:name="_Toc176167774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73774059"/>
      <w:bookmarkStart w:id="229" w:name="_Toc560845436"/>
      <w:bookmarkStart w:id="230" w:name="_Toc178536610"/>
      <w:bookmarkStart w:id="231" w:name="_Toc176167775"/>
      <w:bookmarkStart w:id="232" w:name="_Toc182674501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302069783"/>
      <w:bookmarkStart w:id="235" w:name="_Toc173774060"/>
      <w:bookmarkStart w:id="236" w:name="_Toc178536611"/>
      <w:bookmarkStart w:id="237" w:name="_Toc176167776"/>
      <w:bookmarkStart w:id="238" w:name="_Toc182674502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82674503"/>
      <w:bookmarkStart w:id="241" w:name="_Toc55456992"/>
      <w:bookmarkStart w:id="242" w:name="_Toc178536612"/>
      <w:bookmarkStart w:id="243" w:name="_Toc173774061"/>
      <w:bookmarkStart w:id="244" w:name="_Toc176167777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8536613"/>
      <w:bookmarkStart w:id="247" w:name="_Toc1813922486"/>
      <w:bookmarkStart w:id="248" w:name="_Toc173774062"/>
      <w:bookmarkStart w:id="249" w:name="_Toc182674504"/>
      <w:bookmarkStart w:id="250" w:name="_Toc176167778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600_3210283604"/>
      <w:bookmarkStart w:id="257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182674505"/>
      <w:bookmarkStart w:id="261" w:name="_Toc178536614"/>
      <w:bookmarkStart w:id="262" w:name="_Toc173774063"/>
      <w:bookmarkStart w:id="263" w:name="_Toc176167779"/>
      <w:bookmarkStart w:id="264" w:name="_Toc426416457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954692691"/>
      <w:bookmarkStart w:id="268" w:name="_Toc173774064"/>
      <w:bookmarkStart w:id="269" w:name="_Toc178536615"/>
      <w:bookmarkStart w:id="270" w:name="_Toc176167780"/>
      <w:bookmarkStart w:id="271" w:name="_Toc182674506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73774065"/>
      <w:bookmarkStart w:id="275" w:name="_Toc182674507"/>
      <w:bookmarkStart w:id="276" w:name="_Toc178536616"/>
      <w:bookmarkStart w:id="277" w:name="_Toc176167781"/>
      <w:bookmarkStart w:id="278" w:name="_Toc1828348652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78536617"/>
      <w:bookmarkStart w:id="282" w:name="_Toc176167782"/>
      <w:bookmarkStart w:id="283" w:name="_Toc173774066"/>
      <w:bookmarkStart w:id="284" w:name="_Toc1769719350"/>
      <w:bookmarkStart w:id="285" w:name="_Toc182674508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30_4267280393"/>
      <w:bookmarkStart w:id="288" w:name="__DdeLink__6626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28_4267280393"/>
      <w:bookmarkStart w:id="290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65_605621934"/>
      <w:bookmarkStart w:id="295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3774067"/>
      <w:bookmarkStart w:id="301" w:name="_Toc182674509"/>
      <w:bookmarkStart w:id="302" w:name="_Toc255847868"/>
      <w:bookmarkStart w:id="303" w:name="_Toc178536618"/>
      <w:bookmarkStart w:id="304" w:name="_Toc176167783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6_4267280393"/>
      <w:bookmarkStart w:id="306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73774068"/>
      <w:bookmarkStart w:id="310" w:name="_Toc176167784"/>
      <w:bookmarkStart w:id="311" w:name="_Toc1369920847"/>
      <w:bookmarkStart w:id="312" w:name="_Toc178536619"/>
      <w:bookmarkStart w:id="313" w:name="_Toc182674510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3774069"/>
      <w:bookmarkStart w:id="316" w:name="_Toc182674511"/>
      <w:bookmarkStart w:id="317" w:name="_Toc178536620"/>
      <w:bookmarkStart w:id="318" w:name="_Toc1168137050"/>
      <w:bookmarkStart w:id="319" w:name="_Toc176167785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有人增益了很多宝物和财富，不能够回转，永久固守正道吉祥；君王运用美德，对于天帝是吉祥的。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73774070"/>
      <w:bookmarkStart w:id="322" w:name="_Toc178536621"/>
      <w:bookmarkStart w:id="323" w:name="_Toc176167786"/>
      <w:bookmarkStart w:id="324" w:name="_Toc77296417"/>
      <w:bookmarkStart w:id="325" w:name="_Toc182674512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4_1586440205"/>
      <w:bookmarkStart w:id="327" w:name="__DdeLink__6936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76167787"/>
      <w:bookmarkStart w:id="333" w:name="_Toc177956984"/>
      <w:bookmarkStart w:id="334" w:name="_Toc178536622"/>
      <w:bookmarkStart w:id="335" w:name="_Toc173774071"/>
      <w:bookmarkStart w:id="336" w:name="_Toc182674513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73774072"/>
      <w:bookmarkStart w:id="339" w:name="_Toc178536623"/>
      <w:bookmarkStart w:id="340" w:name="_Toc176167788"/>
      <w:bookmarkStart w:id="341" w:name="_Toc2143037682"/>
      <w:bookmarkStart w:id="342" w:name="_Toc182674514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82674515"/>
      <w:bookmarkStart w:id="346" w:name="_Toc176167789"/>
      <w:bookmarkStart w:id="347" w:name="_Toc178536624"/>
      <w:bookmarkStart w:id="348" w:name="_Toc797210843"/>
      <w:bookmarkStart w:id="349" w:name="_Toc173774073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76167790"/>
      <w:bookmarkStart w:id="352" w:name="_Toc178536625"/>
      <w:bookmarkStart w:id="353" w:name="_Toc1624961405"/>
      <w:bookmarkStart w:id="354" w:name="_Toc173774074"/>
      <w:bookmarkStart w:id="355" w:name="_Toc182674516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32_1586440205"/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2" w:name="__RefHeading___Toc7501_886779204"/>
      <w:bookmarkStart w:id="363" w:name="_Toc178536626"/>
      <w:bookmarkStart w:id="364" w:name="_Toc176167791"/>
      <w:bookmarkStart w:id="365" w:name="_Toc462760206"/>
      <w:bookmarkStart w:id="366" w:name="_Toc173774075"/>
      <w:bookmarkStart w:id="367" w:name="_Toc182674517"/>
      <w:bookmarkEnd w:id="362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3"/>
      <w:bookmarkEnd w:id="364"/>
      <w:bookmarkEnd w:id="365"/>
      <w:bookmarkEnd w:id="366"/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8" w:name="__RefHeading___Toc7503_886779204"/>
      <w:bookmarkStart w:id="369" w:name="_Toc795022745"/>
      <w:bookmarkStart w:id="370" w:name="_Toc173774076"/>
      <w:bookmarkStart w:id="371" w:name="_Toc178536627"/>
      <w:bookmarkStart w:id="372" w:name="_Toc176167792"/>
      <w:bookmarkStart w:id="373" w:name="_Toc182674518"/>
      <w:bookmarkEnd w:id="36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4" w:name="__RefHeading___Toc7505_886779204"/>
      <w:bookmarkStart w:id="375" w:name="_Toc176167793"/>
      <w:bookmarkStart w:id="376" w:name="_Toc178536628"/>
      <w:bookmarkStart w:id="377" w:name="_Toc173774077"/>
      <w:bookmarkStart w:id="378" w:name="_Toc639917186"/>
      <w:bookmarkStart w:id="379" w:name="_Toc182674519"/>
      <w:bookmarkEnd w:id="374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0" w:name="__RefHeading___Toc7507_886779204"/>
      <w:bookmarkStart w:id="381" w:name="_Toc178536629"/>
      <w:bookmarkStart w:id="382" w:name="_Toc2046687896"/>
      <w:bookmarkStart w:id="383" w:name="_Toc176167794"/>
      <w:bookmarkStart w:id="384" w:name="_Toc173774078"/>
      <w:bookmarkStart w:id="385" w:name="_Toc182674520"/>
      <w:bookmarkEnd w:id="38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6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7" w:name="__DdeLink__7285_672483965"/>
      <w:bookmarkEnd w:id="387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1_605621934"/>
      <w:bookmarkStart w:id="392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1"/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7_605621934"/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09_886779204"/>
      <w:bookmarkStart w:id="397" w:name="_Toc621616141"/>
      <w:bookmarkStart w:id="398" w:name="_Toc176167795"/>
      <w:bookmarkStart w:id="399" w:name="_Toc173774079"/>
      <w:bookmarkStart w:id="400" w:name="_Toc178536630"/>
      <w:bookmarkStart w:id="401" w:name="_Toc182674521"/>
      <w:bookmarkEnd w:id="396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2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3" w:name="__RefHeading___Toc7511_886779204"/>
      <w:bookmarkStart w:id="404" w:name="_Toc182674522"/>
      <w:bookmarkStart w:id="405" w:name="_Toc680501727"/>
      <w:bookmarkStart w:id="406" w:name="_Toc178536631"/>
      <w:bookmarkStart w:id="407" w:name="_Toc173774080"/>
      <w:bookmarkStart w:id="408" w:name="_Toc176167796"/>
      <w:bookmarkEnd w:id="403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9" w:name="__RefHeading___Toc7513_886779204"/>
      <w:bookmarkStart w:id="410" w:name="_Toc176167797"/>
      <w:bookmarkStart w:id="411" w:name="_Toc178536632"/>
      <w:bookmarkStart w:id="412" w:name="_Toc909175717"/>
      <w:bookmarkStart w:id="413" w:name="_Toc173774081"/>
      <w:bookmarkStart w:id="414" w:name="_Toc182674523"/>
      <w:bookmarkEnd w:id="409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5" w:name="__RefHeading___Toc7515_886779204"/>
      <w:bookmarkStart w:id="416" w:name="_Toc173774082"/>
      <w:bookmarkStart w:id="417" w:name="_Toc176167798"/>
      <w:bookmarkStart w:id="418" w:name="_Toc1032826284"/>
      <w:bookmarkStart w:id="419" w:name="_Toc178536633"/>
      <w:bookmarkStart w:id="420" w:name="_Toc182674524"/>
      <w:bookmarkEnd w:id="415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6"/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1" w:name="__DdeLink__8942_2268302932"/>
      <w:bookmarkStart w:id="422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3" w:name="__DdeLink__8946_2268302932"/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其无人。三歲不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丰大？其沾濡龌龊，剖析其家：开有闺门的门户，明养猛犬的无人大院。多年不能顺从，恐惧不安。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4" w:name="__RefHeading___Toc7517_886779204"/>
      <w:bookmarkStart w:id="425" w:name="_Toc1972081170"/>
      <w:bookmarkStart w:id="426" w:name="_Toc173774083"/>
      <w:bookmarkStart w:id="427" w:name="_Toc176167799"/>
      <w:bookmarkStart w:id="428" w:name="_Toc178536634"/>
      <w:bookmarkStart w:id="429" w:name="_Toc182674525"/>
      <w:bookmarkEnd w:id="424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旅途找机会停下来时，遇到智慧长进的人执法，其心里不畅快。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9_886779204"/>
      <w:bookmarkStart w:id="431" w:name="_Toc176167800"/>
      <w:bookmarkStart w:id="432" w:name="_Toc178536635"/>
      <w:bookmarkStart w:id="433" w:name="_Toc920191428"/>
      <w:bookmarkStart w:id="434" w:name="_Toc173774084"/>
      <w:bookmarkStart w:id="435" w:name="_Toc182674526"/>
      <w:bookmarkEnd w:id="43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21_886779204"/>
      <w:bookmarkStart w:id="437" w:name="_Toc178536636"/>
      <w:bookmarkStart w:id="438" w:name="_Toc176167801"/>
      <w:bookmarkStart w:id="439" w:name="_Toc173774085"/>
      <w:bookmarkStart w:id="440" w:name="_Toc936366478"/>
      <w:bookmarkStart w:id="441" w:name="_Toc182674527"/>
      <w:bookmarkEnd w:id="43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2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3" w:name="__RefHeading___Toc7523_886779204"/>
      <w:bookmarkStart w:id="444" w:name="_Toc178536637"/>
      <w:bookmarkStart w:id="445" w:name="_Toc173774086"/>
      <w:bookmarkStart w:id="446" w:name="_Toc1645023351"/>
      <w:bookmarkStart w:id="447" w:name="_Toc176167802"/>
      <w:bookmarkStart w:id="448" w:name="_Toc182674528"/>
      <w:bookmarkEnd w:id="443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4"/>
      <w:bookmarkEnd w:id="445"/>
      <w:bookmarkEnd w:id="446"/>
      <w:bookmarkEnd w:id="447"/>
      <w:bookmarkEnd w:id="44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0" w:name="__RefHeading___Toc7525_886779204"/>
      <w:bookmarkStart w:id="451" w:name="_Toc1750985368"/>
      <w:bookmarkStart w:id="452" w:name="_Toc182674529"/>
      <w:bookmarkStart w:id="453" w:name="_Toc178536638"/>
      <w:bookmarkStart w:id="454" w:name="_Toc176167803"/>
      <w:bookmarkStart w:id="455" w:name="_Toc173774087"/>
      <w:bookmarkEnd w:id="450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7_886779204"/>
      <w:bookmarkStart w:id="457" w:name="_Toc173774088"/>
      <w:bookmarkStart w:id="458" w:name="_Toc491015278"/>
      <w:bookmarkStart w:id="459" w:name="_Toc178536639"/>
      <w:bookmarkStart w:id="460" w:name="_Toc176167804"/>
      <w:bookmarkStart w:id="461" w:name="_Toc182674530"/>
      <w:bookmarkEnd w:id="456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2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3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2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4" w:name="__RefHeading___Toc7529_886779204"/>
      <w:bookmarkStart w:id="465" w:name="_Toc182674531"/>
      <w:bookmarkStart w:id="466" w:name="_Toc176167805"/>
      <w:bookmarkStart w:id="467" w:name="_Toc178536640"/>
      <w:bookmarkStart w:id="468" w:name="_Toc173774089"/>
      <w:bookmarkStart w:id="469" w:name="_Toc1037866562"/>
      <w:bookmarkEnd w:id="464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1" w:name="__RefHeading___Toc7531_886779204"/>
      <w:bookmarkStart w:id="472" w:name="_Toc164347156"/>
      <w:bookmarkStart w:id="473" w:name="_Toc176167806"/>
      <w:bookmarkStart w:id="474" w:name="_Toc178536641"/>
      <w:bookmarkStart w:id="475" w:name="_Toc173774090"/>
      <w:bookmarkStart w:id="476" w:name="_Toc182674532"/>
      <w:bookmarkEnd w:id="471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2"/>
      <w:bookmarkEnd w:id="473"/>
      <w:bookmarkEnd w:id="474"/>
      <w:bookmarkEnd w:id="475"/>
      <w:bookmarkEnd w:id="47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3_886779204"/>
      <w:bookmarkStart w:id="478" w:name="_Toc793085062"/>
      <w:bookmarkStart w:id="479" w:name="_Toc178536642"/>
      <w:bookmarkStart w:id="480" w:name="_Toc176167807"/>
      <w:bookmarkStart w:id="481" w:name="_Toc173774091"/>
      <w:bookmarkStart w:id="482" w:name="_Toc182674533"/>
      <w:bookmarkEnd w:id="477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user">
    <w:name w:val="索引链接 (user)"/>
    <w:qFormat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1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user2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3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Application>LibreOffice/25.2.2.2$Windows_X86_64 LibreOffice_project/7370d4be9e3cf6031a51beef54ff3bda878e3fac</Application>
  <AppVersion>15.0000</AppVersion>
  <Pages>39</Pages>
  <Words>46353</Words>
  <Characters>47241</Characters>
  <CharactersWithSpaces>47349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2025-04-20T12:36:07Z</dcterms:modified>
  <cp:revision>778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